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6EBD" w14:textId="08290748" w:rsidR="00A62081" w:rsidRPr="002F7415" w:rsidRDefault="00A62081" w:rsidP="00D630D2">
      <w:pPr>
        <w:spacing w:after="0" w:line="360" w:lineRule="auto"/>
        <w:ind w:left="12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F74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Перечень </w:t>
      </w:r>
      <w:r w:rsidR="00F31DC0" w:rsidRPr="002F74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практических навыков</w:t>
      </w:r>
      <w:r w:rsidR="00B97F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</w:p>
    <w:p w14:paraId="2ECF2353" w14:textId="77777777" w:rsidR="00A62081" w:rsidRPr="002F7415" w:rsidRDefault="00A62081" w:rsidP="00D630D2">
      <w:pPr>
        <w:spacing w:after="0" w:line="360" w:lineRule="auto"/>
        <w:ind w:left="12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F74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выносимых на Государственный экзамен </w:t>
      </w:r>
    </w:p>
    <w:p w14:paraId="5B8AF8BF" w14:textId="6B1CEE1B" w:rsidR="00B44DC2" w:rsidRPr="002F7415" w:rsidRDefault="00B44DC2" w:rsidP="00D630D2">
      <w:pPr>
        <w:spacing w:after="0" w:line="360" w:lineRule="auto"/>
        <w:ind w:left="12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F74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специальности 3</w:t>
      </w:r>
      <w:r w:rsidR="006221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2F74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.02.01 </w:t>
      </w:r>
      <w:r w:rsidR="006221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Сестринск</w:t>
      </w:r>
      <w:r w:rsidRPr="002F74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ое дело</w:t>
      </w:r>
    </w:p>
    <w:p w14:paraId="7D75B02B" w14:textId="77777777" w:rsidR="002F7415" w:rsidRDefault="002F7415" w:rsidP="00D630D2">
      <w:pPr>
        <w:spacing w:after="0" w:line="360" w:lineRule="auto"/>
        <w:ind w:left="12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6F45A55" w14:textId="77777777" w:rsidR="00A62081" w:rsidRPr="007B138D" w:rsidRDefault="00CF1B33" w:rsidP="00D630D2">
      <w:pPr>
        <w:spacing w:after="0" w:line="360" w:lineRule="auto"/>
        <w:ind w:left="12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7B138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Задание №1.</w:t>
      </w:r>
    </w:p>
    <w:p w14:paraId="073A3A56" w14:textId="77777777" w:rsidR="00B44DC2" w:rsidRPr="009D4B85" w:rsidRDefault="00B44DC2" w:rsidP="00D630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4B85">
        <w:rPr>
          <w:rFonts w:ascii="Times New Roman" w:hAnsi="Times New Roman" w:cs="Times New Roman"/>
          <w:color w:val="auto"/>
          <w:sz w:val="28"/>
          <w:szCs w:val="28"/>
        </w:rPr>
        <w:t>Подкожное вв</w:t>
      </w:r>
      <w:r w:rsidR="00F31DC0" w:rsidRPr="009D4B85">
        <w:rPr>
          <w:rFonts w:ascii="Times New Roman" w:hAnsi="Times New Roman" w:cs="Times New Roman"/>
          <w:color w:val="auto"/>
          <w:sz w:val="28"/>
          <w:szCs w:val="28"/>
        </w:rPr>
        <w:t>едение лекарственного препарата.</w:t>
      </w:r>
    </w:p>
    <w:p w14:paraId="5FDCA558" w14:textId="77777777" w:rsidR="00B44DC2" w:rsidRPr="009D4B85" w:rsidRDefault="00B44DC2" w:rsidP="00D630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4B85">
        <w:rPr>
          <w:rFonts w:ascii="Times New Roman" w:hAnsi="Times New Roman" w:cs="Times New Roman"/>
          <w:color w:val="auto"/>
          <w:sz w:val="28"/>
          <w:szCs w:val="28"/>
        </w:rPr>
        <w:t>Внутримышечное введение лекарственного препарата в ягодичную мышцу.</w:t>
      </w:r>
    </w:p>
    <w:p w14:paraId="2EC01256" w14:textId="77777777" w:rsidR="00B44DC2" w:rsidRPr="009D4B85" w:rsidRDefault="00B44DC2" w:rsidP="00D630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4B85">
        <w:rPr>
          <w:rFonts w:ascii="Times New Roman" w:hAnsi="Times New Roman" w:cs="Times New Roman"/>
          <w:color w:val="auto"/>
          <w:sz w:val="28"/>
          <w:szCs w:val="28"/>
        </w:rPr>
        <w:t>Взятие крови из периферической вены с помощью вакуумной системы.</w:t>
      </w:r>
    </w:p>
    <w:p w14:paraId="198C4044" w14:textId="77777777" w:rsidR="00B44DC2" w:rsidRPr="009D4B85" w:rsidRDefault="00B44DC2" w:rsidP="00D630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4B85">
        <w:rPr>
          <w:rFonts w:ascii="Times New Roman" w:hAnsi="Times New Roman" w:cs="Times New Roman"/>
          <w:color w:val="auto"/>
          <w:sz w:val="28"/>
          <w:szCs w:val="28"/>
        </w:rPr>
        <w:t>Внутривенное введение лекарственного препарата (струйно).</w:t>
      </w:r>
    </w:p>
    <w:p w14:paraId="348A2E12" w14:textId="77777777" w:rsidR="00B44DC2" w:rsidRPr="009D4B85" w:rsidRDefault="00B44DC2" w:rsidP="00D630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4B85">
        <w:rPr>
          <w:rFonts w:ascii="Times New Roman" w:hAnsi="Times New Roman" w:cs="Times New Roman"/>
          <w:color w:val="auto"/>
          <w:sz w:val="28"/>
          <w:szCs w:val="28"/>
        </w:rPr>
        <w:t>Уход за назогастральным зондом.</w:t>
      </w:r>
    </w:p>
    <w:p w14:paraId="34163950" w14:textId="77777777" w:rsidR="00B44DC2" w:rsidRPr="009D4B85" w:rsidRDefault="00B44DC2" w:rsidP="00D630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4B85">
        <w:rPr>
          <w:rFonts w:ascii="Times New Roman" w:hAnsi="Times New Roman" w:cs="Times New Roman"/>
          <w:color w:val="auto"/>
          <w:sz w:val="28"/>
          <w:szCs w:val="28"/>
        </w:rPr>
        <w:t>Постановка газоотводной трубки.</w:t>
      </w:r>
    </w:p>
    <w:p w14:paraId="53A1848F" w14:textId="4A27C37F" w:rsidR="006221A1" w:rsidRPr="009D4B85" w:rsidRDefault="006221A1" w:rsidP="00D630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B85">
        <w:rPr>
          <w:rFonts w:ascii="Times New Roman" w:hAnsi="Times New Roman" w:cs="Times New Roman"/>
          <w:color w:val="auto"/>
          <w:sz w:val="28"/>
          <w:szCs w:val="28"/>
        </w:rPr>
        <w:t xml:space="preserve">Уход за </w:t>
      </w:r>
      <w:r w:rsidR="009E275D">
        <w:rPr>
          <w:rFonts w:ascii="Times New Roman" w:hAnsi="Times New Roman" w:cs="Times New Roman"/>
          <w:color w:val="auto"/>
          <w:sz w:val="28"/>
          <w:szCs w:val="28"/>
        </w:rPr>
        <w:t xml:space="preserve">постоянным мочевым </w:t>
      </w:r>
      <w:r w:rsidRPr="009D4B85">
        <w:rPr>
          <w:rFonts w:ascii="Times New Roman" w:hAnsi="Times New Roman" w:cs="Times New Roman"/>
          <w:color w:val="auto"/>
          <w:sz w:val="28"/>
          <w:szCs w:val="28"/>
        </w:rPr>
        <w:t>катетером Фоллея (у мужчины).</w:t>
      </w:r>
    </w:p>
    <w:p w14:paraId="76673B43" w14:textId="75C59CB3" w:rsidR="00CF1B33" w:rsidRPr="009D4B85" w:rsidRDefault="00B44DC2" w:rsidP="00D630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Hlk198478608"/>
      <w:r w:rsidRPr="0089327F">
        <w:rPr>
          <w:rFonts w:ascii="Times New Roman" w:hAnsi="Times New Roman" w:cs="Times New Roman"/>
          <w:color w:val="auto"/>
          <w:sz w:val="28"/>
          <w:szCs w:val="28"/>
        </w:rPr>
        <w:t>Гигиеническая обработка рук</w:t>
      </w:r>
      <w:r w:rsidR="009D4B85" w:rsidRPr="0089327F">
        <w:rPr>
          <w:rFonts w:ascii="Times New Roman" w:hAnsi="Times New Roman" w:cs="Times New Roman"/>
          <w:color w:val="auto"/>
          <w:sz w:val="28"/>
          <w:szCs w:val="28"/>
        </w:rPr>
        <w:t xml:space="preserve"> кожным антисептиком</w:t>
      </w:r>
      <w:bookmarkEnd w:id="0"/>
      <w:r w:rsidRPr="0089327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5966F5" w14:textId="77777777" w:rsidR="00CF1B33" w:rsidRPr="009D4B85" w:rsidRDefault="00CF1B33" w:rsidP="00D630D2">
      <w:pPr>
        <w:spacing w:after="0" w:line="360" w:lineRule="auto"/>
        <w:ind w:left="12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DCFBB52" w14:textId="77777777" w:rsidR="00CF1B33" w:rsidRPr="007B138D" w:rsidRDefault="00CF1B33" w:rsidP="00D630D2">
      <w:pPr>
        <w:spacing w:after="0" w:line="360" w:lineRule="auto"/>
        <w:ind w:left="12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7B138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Задание №2.</w:t>
      </w:r>
    </w:p>
    <w:p w14:paraId="7551E512" w14:textId="77777777" w:rsidR="00B44DC2" w:rsidRPr="009D4B85" w:rsidRDefault="00B44DC2" w:rsidP="00D630D2">
      <w:pPr>
        <w:pStyle w:val="a3"/>
        <w:numPr>
          <w:ilvl w:val="0"/>
          <w:numId w:val="21"/>
        </w:numPr>
        <w:autoSpaceDN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4B85">
        <w:rPr>
          <w:rFonts w:ascii="Times New Roman" w:hAnsi="Times New Roman" w:cs="Times New Roman"/>
          <w:color w:val="auto"/>
          <w:sz w:val="28"/>
          <w:szCs w:val="28"/>
        </w:rPr>
        <w:t>Исследование артериального пульса на лучевой артерии, характеристика пульса.</w:t>
      </w:r>
    </w:p>
    <w:p w14:paraId="61CDCACA" w14:textId="0F7E5DD2" w:rsidR="00B44DC2" w:rsidRPr="006A2A5C" w:rsidRDefault="00B44DC2" w:rsidP="00D630D2">
      <w:pPr>
        <w:widowControl w:val="0"/>
        <w:numPr>
          <w:ilvl w:val="0"/>
          <w:numId w:val="21"/>
        </w:numPr>
        <w:tabs>
          <w:tab w:val="left" w:pos="723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98479918"/>
      <w:r w:rsidRPr="006A2A5C">
        <w:rPr>
          <w:rFonts w:ascii="Times New Roman" w:hAnsi="Times New Roman" w:cs="Times New Roman"/>
          <w:color w:val="auto"/>
          <w:sz w:val="28"/>
          <w:szCs w:val="28"/>
        </w:rPr>
        <w:t xml:space="preserve">Измерение артериального давления </w:t>
      </w:r>
      <w:r w:rsidR="007B138D" w:rsidRPr="006A2A5C">
        <w:rPr>
          <w:rFonts w:ascii="Times New Roman" w:hAnsi="Times New Roman" w:cs="Times New Roman"/>
          <w:color w:val="auto"/>
          <w:sz w:val="28"/>
          <w:szCs w:val="28"/>
        </w:rPr>
        <w:t>механическим тонометром</w:t>
      </w:r>
      <w:bookmarkEnd w:id="1"/>
      <w:r w:rsidRPr="006A2A5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EE98CE9" w14:textId="77777777" w:rsidR="00B44DC2" w:rsidRPr="009D4B85" w:rsidRDefault="00F31DC0" w:rsidP="00D630D2">
      <w:pPr>
        <w:pStyle w:val="a3"/>
        <w:numPr>
          <w:ilvl w:val="0"/>
          <w:numId w:val="21"/>
        </w:numPr>
        <w:autoSpaceDN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lk198479993"/>
      <w:r w:rsidRPr="009D4B85">
        <w:rPr>
          <w:rFonts w:ascii="Times New Roman" w:hAnsi="Times New Roman" w:cs="Times New Roman"/>
          <w:color w:val="auto"/>
          <w:sz w:val="28"/>
          <w:szCs w:val="28"/>
        </w:rPr>
        <w:t>Проведение электрокардиографии</w:t>
      </w:r>
      <w:bookmarkEnd w:id="2"/>
      <w:r w:rsidRPr="009D4B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0CFA534" w14:textId="77777777" w:rsidR="00B44DC2" w:rsidRPr="009D4B85" w:rsidRDefault="00B44DC2" w:rsidP="00D630D2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Hlk198480056"/>
      <w:r w:rsidRPr="009D4B85">
        <w:rPr>
          <w:rFonts w:ascii="Times New Roman" w:hAnsi="Times New Roman" w:cs="Times New Roman"/>
          <w:color w:val="auto"/>
          <w:sz w:val="28"/>
          <w:szCs w:val="28"/>
        </w:rPr>
        <w:t>Проведение ингаляции с использованием портативного компрессорного небулайзера</w:t>
      </w:r>
      <w:bookmarkEnd w:id="3"/>
      <w:r w:rsidRPr="009D4B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9019E92" w14:textId="77777777" w:rsidR="00B44DC2" w:rsidRPr="009D4B85" w:rsidRDefault="00B44DC2" w:rsidP="00D630D2">
      <w:pPr>
        <w:pStyle w:val="a3"/>
        <w:numPr>
          <w:ilvl w:val="0"/>
          <w:numId w:val="21"/>
        </w:numPr>
        <w:autoSpaceDN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Hlk198480121"/>
      <w:r w:rsidRPr="009D4B85">
        <w:rPr>
          <w:rFonts w:ascii="Times New Roman" w:hAnsi="Times New Roman" w:cs="Times New Roman"/>
          <w:color w:val="auto"/>
          <w:sz w:val="28"/>
          <w:szCs w:val="28"/>
        </w:rPr>
        <w:t>Применение пузыря со льдом</w:t>
      </w:r>
      <w:bookmarkEnd w:id="4"/>
      <w:r w:rsidRPr="009D4B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2D2958" w14:textId="77777777" w:rsidR="006221A1" w:rsidRPr="009D4B85" w:rsidRDefault="006221A1" w:rsidP="006221A1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198480214"/>
      <w:r w:rsidRPr="009D4B85">
        <w:rPr>
          <w:rFonts w:ascii="Times New Roman" w:hAnsi="Times New Roman" w:cs="Times New Roman"/>
          <w:color w:val="auto"/>
          <w:sz w:val="28"/>
          <w:szCs w:val="28"/>
        </w:rPr>
        <w:t>Промывание желудка взрослому пациенту</w:t>
      </w:r>
      <w:bookmarkEnd w:id="5"/>
      <w:r w:rsidRPr="009D4B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597FACD" w14:textId="77777777" w:rsidR="006221A1" w:rsidRPr="009D4B85" w:rsidRDefault="006221A1" w:rsidP="006221A1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_Hlk198480398"/>
      <w:r w:rsidRPr="009D4B85">
        <w:rPr>
          <w:rFonts w:ascii="Times New Roman" w:hAnsi="Times New Roman" w:cs="Times New Roman"/>
          <w:color w:val="auto"/>
          <w:sz w:val="28"/>
          <w:szCs w:val="28"/>
        </w:rPr>
        <w:t>Постановка очистительной клизмы</w:t>
      </w:r>
      <w:bookmarkEnd w:id="6"/>
      <w:r w:rsidRPr="009D4B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27D382E" w14:textId="77777777" w:rsidR="00B44DC2" w:rsidRPr="007B138D" w:rsidRDefault="00B44DC2" w:rsidP="00D630D2">
      <w:pPr>
        <w:pStyle w:val="Default"/>
        <w:widowControl w:val="0"/>
        <w:numPr>
          <w:ilvl w:val="0"/>
          <w:numId w:val="21"/>
        </w:numPr>
        <w:spacing w:line="360" w:lineRule="auto"/>
        <w:contextualSpacing/>
        <w:jc w:val="both"/>
        <w:rPr>
          <w:bCs/>
          <w:color w:val="auto"/>
          <w:sz w:val="28"/>
          <w:szCs w:val="28"/>
        </w:rPr>
      </w:pPr>
      <w:bookmarkStart w:id="7" w:name="_Hlk198480484"/>
      <w:r w:rsidRPr="009D4B85">
        <w:rPr>
          <w:color w:val="auto"/>
          <w:sz w:val="28"/>
          <w:szCs w:val="28"/>
        </w:rPr>
        <w:t>Пособие по смене постельного белья тяжелобольному пациенту (продольным способом)</w:t>
      </w:r>
      <w:bookmarkEnd w:id="7"/>
      <w:r w:rsidRPr="009D4B85">
        <w:rPr>
          <w:color w:val="auto"/>
          <w:sz w:val="28"/>
          <w:szCs w:val="28"/>
        </w:rPr>
        <w:t>.</w:t>
      </w:r>
    </w:p>
    <w:p w14:paraId="3BE7F130" w14:textId="77777777" w:rsidR="007B138D" w:rsidRDefault="007B138D" w:rsidP="007B138D">
      <w:pPr>
        <w:pStyle w:val="Default"/>
        <w:widowControl w:val="0"/>
        <w:spacing w:line="360" w:lineRule="auto"/>
        <w:contextualSpacing/>
        <w:jc w:val="both"/>
        <w:rPr>
          <w:color w:val="auto"/>
          <w:sz w:val="28"/>
          <w:szCs w:val="28"/>
        </w:rPr>
      </w:pPr>
    </w:p>
    <w:p w14:paraId="00F0A31F" w14:textId="6783C62F" w:rsidR="007B138D" w:rsidRPr="007B138D" w:rsidRDefault="007B138D" w:rsidP="007B138D">
      <w:pPr>
        <w:pStyle w:val="Default"/>
        <w:widowControl w:val="0"/>
        <w:spacing w:line="360" w:lineRule="auto"/>
        <w:contextualSpacing/>
        <w:jc w:val="center"/>
        <w:rPr>
          <w:b/>
          <w:bCs/>
          <w:color w:val="auto"/>
          <w:sz w:val="28"/>
          <w:szCs w:val="28"/>
        </w:rPr>
      </w:pPr>
      <w:r w:rsidRPr="00DB2F6E">
        <w:rPr>
          <w:rFonts w:eastAsia="Times New Roman"/>
          <w:b/>
          <w:color w:val="auto"/>
          <w:sz w:val="28"/>
          <w:szCs w:val="28"/>
          <w:u w:val="single"/>
        </w:rPr>
        <w:t>Задание №3.</w:t>
      </w:r>
    </w:p>
    <w:p w14:paraId="08E10EE9" w14:textId="3699A7C6" w:rsidR="00A57426" w:rsidRDefault="00890884" w:rsidP="008908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54A9">
        <w:rPr>
          <w:rFonts w:ascii="Times New Roman" w:hAnsi="Times New Roman" w:cs="Times New Roman"/>
          <w:sz w:val="28"/>
          <w:szCs w:val="28"/>
        </w:rPr>
        <w:t>Проведение базовой сердечно-легочной реанимации взрослому человеку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1DD222" w14:textId="77777777" w:rsidR="00890884" w:rsidRDefault="00890884" w:rsidP="00890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EEB21" w14:textId="77777777" w:rsidR="00890884" w:rsidRDefault="00890884" w:rsidP="00890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FC0C8" w14:textId="77777777" w:rsidR="00890884" w:rsidRPr="002F7415" w:rsidRDefault="00890884" w:rsidP="00890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05BE16" w14:textId="77777777" w:rsidR="00A57426" w:rsidRPr="002F7415" w:rsidRDefault="00A57426" w:rsidP="002F741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2F741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Нормативные документы, </w:t>
      </w:r>
    </w:p>
    <w:p w14:paraId="205A29BC" w14:textId="77777777" w:rsidR="00A57426" w:rsidRPr="002F7415" w:rsidRDefault="00A57426" w:rsidP="002F74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7415">
        <w:rPr>
          <w:rFonts w:ascii="Times New Roman" w:hAnsi="Times New Roman" w:cs="Times New Roman"/>
          <w:b/>
          <w:color w:val="auto"/>
          <w:sz w:val="28"/>
          <w:szCs w:val="28"/>
        </w:rPr>
        <w:t>используемые для создания оценочных листов (чек-листов)</w:t>
      </w:r>
    </w:p>
    <w:p w14:paraId="3DFFDFAC" w14:textId="77777777" w:rsidR="00A57426" w:rsidRPr="002F7415" w:rsidRDefault="00A57426" w:rsidP="002F74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7415">
        <w:rPr>
          <w:rFonts w:ascii="Times New Roman" w:hAnsi="Times New Roman" w:cs="Times New Roman"/>
          <w:b/>
          <w:color w:val="auto"/>
          <w:sz w:val="28"/>
          <w:szCs w:val="28"/>
        </w:rPr>
        <w:t>для Государственного экзамена</w:t>
      </w:r>
    </w:p>
    <w:p w14:paraId="1C34A32D" w14:textId="4FE777D2" w:rsidR="00A57426" w:rsidRPr="002F7415" w:rsidRDefault="00A57426" w:rsidP="002F74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74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специальности </w:t>
      </w:r>
      <w:r w:rsidRPr="002F741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6221A1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2F7415">
        <w:rPr>
          <w:rFonts w:ascii="Times New Roman" w:hAnsi="Times New Roman" w:cs="Times New Roman"/>
          <w:b/>
          <w:color w:val="auto"/>
          <w:sz w:val="28"/>
          <w:szCs w:val="28"/>
        </w:rPr>
        <w:t>02.0</w:t>
      </w:r>
      <w:r w:rsidR="002F7415" w:rsidRPr="002F7415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2F74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221A1">
        <w:rPr>
          <w:rFonts w:ascii="Times New Roman" w:hAnsi="Times New Roman" w:cs="Times New Roman"/>
          <w:b/>
          <w:color w:val="auto"/>
          <w:sz w:val="28"/>
          <w:szCs w:val="28"/>
        </w:rPr>
        <w:t>Сестринск</w:t>
      </w:r>
      <w:r w:rsidRPr="002F7415">
        <w:rPr>
          <w:rFonts w:ascii="Times New Roman" w:hAnsi="Times New Roman" w:cs="Times New Roman"/>
          <w:b/>
          <w:color w:val="auto"/>
          <w:sz w:val="28"/>
          <w:szCs w:val="28"/>
        </w:rPr>
        <w:t>ое дело</w:t>
      </w:r>
    </w:p>
    <w:p w14:paraId="2A64B916" w14:textId="77777777" w:rsidR="00A57426" w:rsidRPr="006614E8" w:rsidRDefault="00A57426" w:rsidP="006614E8">
      <w:pPr>
        <w:pStyle w:val="11"/>
        <w:tabs>
          <w:tab w:val="left" w:pos="1124"/>
        </w:tabs>
        <w:ind w:firstLine="0"/>
        <w:jc w:val="both"/>
        <w:rPr>
          <w:sz w:val="28"/>
          <w:szCs w:val="28"/>
        </w:rPr>
      </w:pPr>
    </w:p>
    <w:p w14:paraId="4DACDBE6" w14:textId="77777777" w:rsidR="00DB1245" w:rsidRDefault="00DB124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12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Федеральный закон от 21 ноября 2011 № 323-ФЗ «Об основах охраны здоровья граждан в Российской Федерации» (с изменениями и дополнениями). </w:t>
      </w:r>
    </w:p>
    <w:p w14:paraId="0F4E9E09" w14:textId="77777777" w:rsidR="00DB1245" w:rsidRDefault="00DB124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12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Министерства здравоохранения Российской Федерации от 28 октября 2022 № 709н «Об утверждении Положения об аккредитации специалистов». </w:t>
      </w:r>
    </w:p>
    <w:p w14:paraId="35E76080" w14:textId="77777777" w:rsidR="00DB1245" w:rsidRDefault="00DB124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12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Министерства труда и социальной защиты Российской Федерации от 31 июля 2020 № 475н «Об утверждении профессионального стандарта «Медицинская сестра/медицинский брат». </w:t>
      </w:r>
    </w:p>
    <w:p w14:paraId="54707BE5" w14:textId="77777777" w:rsidR="00DB1245" w:rsidRDefault="00DB124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12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Министерства здравоохранения Российской Федерации от 09 января 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9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 </w:t>
      </w:r>
    </w:p>
    <w:p w14:paraId="7BC76477" w14:textId="77777777" w:rsidR="00DB1245" w:rsidRDefault="00DB124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12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Министерства здравоохранения Российской Федерации от 12 ноября 2021 № 1051н «Об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вмешательства». </w:t>
      </w:r>
    </w:p>
    <w:p w14:paraId="79C9F497" w14:textId="77777777" w:rsidR="00DB1245" w:rsidRDefault="00DB124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12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2021 года № 3 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</w:t>
      </w:r>
    </w:p>
    <w:p w14:paraId="22D1FA80" w14:textId="77777777" w:rsidR="00DB1245" w:rsidRDefault="00DB124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12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2021 № 4 «Об утверждении санитарных правил и норм СанПиН 3.3686-21 «Санитарно-эпидемиологические требования по профилактике инфекционных болезней». </w:t>
      </w:r>
    </w:p>
    <w:p w14:paraId="2A2F5EB8" w14:textId="7E56033F" w:rsidR="00B44DC2" w:rsidRDefault="00DB124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1245">
        <w:rPr>
          <w:rFonts w:ascii="Times New Roman" w:eastAsia="Times New Roman" w:hAnsi="Times New Roman" w:cs="Times New Roman"/>
          <w:color w:val="auto"/>
          <w:sz w:val="28"/>
          <w:szCs w:val="28"/>
        </w:rPr>
        <w:t>ГОСТ Р 52623.3-2015 «Технологии выполнения простых медицинских услуг. Манипуляции сестринского ухода», утвержденный приказом Федерального агентства по техническому регулированию и метрологии Российской Федерации от 31 марта 2015 года №199-ст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A507324" w14:textId="77777777" w:rsidR="00513F55" w:rsidRDefault="00513F5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3F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ГОСТ Р 52623.4-2015 «Технологии выполнения простых медицинских услуг инвазивных вмешательств», утвержденный приказом Федерального агентства по техническому регулированию и метрологии Российской Федерации от 30 марта 2015 года №200-ст. </w:t>
      </w:r>
    </w:p>
    <w:p w14:paraId="7683A253" w14:textId="77777777" w:rsidR="00513F55" w:rsidRDefault="00513F5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3F5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ГОСТ Р 52623.2-2015 «Технологии выполнения простых медицинских услуг. Десмургия, иммобилизация, бандажи, ортопедические пособия», утвержденный приказом Федерального агентства по техническому регулированию и метрологии Российской Федерации от 31.03.2015 года №198-ст </w:t>
      </w:r>
    </w:p>
    <w:p w14:paraId="0770ECEA" w14:textId="77777777" w:rsidR="00513F55" w:rsidRDefault="00513F5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3F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ГОСТ Р 52623.1-2008 «Технологии выполнения простых медицинских услуг функционального обследования», утвержденный приказом Федерального агентства по техническому регулированию и метрологии Российской Федерации от 04 декабря 2008 года №359-ст. </w:t>
      </w:r>
    </w:p>
    <w:p w14:paraId="34CC93CD" w14:textId="77777777" w:rsidR="00513F55" w:rsidRDefault="00513F5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3F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Методические рекомендации МУ 4.2.2039-05 «Техника контроля, биологические и микробиологические факторы. Техника сбора и транспортирования биоматериалов в микробиологические лаборатории», утверждены Федеральной службой по надзору в сфере защиты прав потребителей и благополучия человека, 23 декабря 2005 года. </w:t>
      </w:r>
    </w:p>
    <w:p w14:paraId="0FA97774" w14:textId="735868BE" w:rsidR="00513F55" w:rsidRDefault="00513F5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3F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Методические указания МУ 3.5.1.3674-20 «Обеззараживание рук медицинских работников и кожных покровов пациентов при оказании медицинской помощи» (утверждены Федеральной службой по надзору в сфере защиты прав потребителей и благополучия человека 14 декабря 2020 года). </w:t>
      </w:r>
    </w:p>
    <w:p w14:paraId="16191FFB" w14:textId="77777777" w:rsidR="00513F55" w:rsidRDefault="00513F5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3F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Методические рекомендации МР 3.5.1.0113-16 «Использование перчаток для профилактики инфекций, связанных с оказанием медицинской помощи в медицинских организациях». </w:t>
      </w:r>
    </w:p>
    <w:p w14:paraId="37A83610" w14:textId="0A23AFBA" w:rsidR="00DB1245" w:rsidRDefault="00513F55" w:rsidP="006F0DA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3F55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Министерства здравоохранения и социального развития Российской Федерации от 04 мая 2012 года № 477н «Об утверждении перечня состояний, при которых оказывается первая помощь, и перечня мероприятий по оказанию первой помощи».</w:t>
      </w:r>
    </w:p>
    <w:p w14:paraId="6BB7F2C5" w14:textId="77777777" w:rsidR="00513F55" w:rsidRPr="00F14FF3" w:rsidRDefault="00513F55" w:rsidP="00513F5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4FF3">
        <w:rPr>
          <w:rFonts w:ascii="Times New Roman" w:hAnsi="Times New Roman" w:cs="Times New Roman"/>
          <w:sz w:val="28"/>
          <w:szCs w:val="28"/>
        </w:rPr>
        <w:t>http://www.association-ar.ru/ Рекомендации American Heart Association (АНА) по сердечно-легочной реанимации и неотложной помощи при сердечно-сосудистых заболеваниях от 2020 года.</w:t>
      </w:r>
    </w:p>
    <w:p w14:paraId="47037BFA" w14:textId="77777777" w:rsidR="00513F55" w:rsidRPr="002F7415" w:rsidRDefault="00513F55" w:rsidP="00513F5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513F55" w:rsidRPr="002F7415" w:rsidSect="009F6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A867F" w14:textId="77777777" w:rsidR="00963F6A" w:rsidRDefault="00963F6A">
      <w:pPr>
        <w:spacing w:after="0" w:line="240" w:lineRule="auto"/>
      </w:pPr>
      <w:r>
        <w:separator/>
      </w:r>
    </w:p>
  </w:endnote>
  <w:endnote w:type="continuationSeparator" w:id="0">
    <w:p w14:paraId="03DD4D24" w14:textId="77777777" w:rsidR="00963F6A" w:rsidRDefault="0096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0168" w14:textId="77777777" w:rsidR="007B5AD8" w:rsidRDefault="007B5AD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A45D" w14:textId="77777777" w:rsidR="00B24B1C" w:rsidRDefault="00B24B1C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566F" w14:textId="77777777" w:rsidR="00B24B1C" w:rsidRDefault="00B24B1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224FD" w14:textId="77777777" w:rsidR="00963F6A" w:rsidRDefault="00963F6A">
      <w:pPr>
        <w:spacing w:after="0" w:line="240" w:lineRule="auto"/>
      </w:pPr>
      <w:r>
        <w:separator/>
      </w:r>
    </w:p>
  </w:footnote>
  <w:footnote w:type="continuationSeparator" w:id="0">
    <w:p w14:paraId="36788D02" w14:textId="77777777" w:rsidR="00963F6A" w:rsidRDefault="0096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CB48" w14:textId="77777777" w:rsidR="007B5AD8" w:rsidRDefault="007B5A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8EA7" w14:textId="77777777" w:rsidR="007B5AD8" w:rsidRDefault="007B5AD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B7EA" w14:textId="77777777" w:rsidR="007B5AD8" w:rsidRDefault="007B5A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1C2"/>
    <w:multiLevelType w:val="hybridMultilevel"/>
    <w:tmpl w:val="0EFC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22E"/>
    <w:multiLevelType w:val="multilevel"/>
    <w:tmpl w:val="140C6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A6365"/>
    <w:multiLevelType w:val="hybridMultilevel"/>
    <w:tmpl w:val="EF00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1512"/>
    <w:multiLevelType w:val="hybridMultilevel"/>
    <w:tmpl w:val="B1103EB0"/>
    <w:lvl w:ilvl="0" w:tplc="4C2C8334">
      <w:start w:val="1"/>
      <w:numFmt w:val="decimal"/>
      <w:lvlText w:val="%1."/>
      <w:lvlJc w:val="left"/>
      <w:pPr>
        <w:ind w:left="72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18257F7C"/>
    <w:multiLevelType w:val="multilevel"/>
    <w:tmpl w:val="3766B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F9391B"/>
    <w:multiLevelType w:val="multilevel"/>
    <w:tmpl w:val="189A2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B15C4"/>
    <w:multiLevelType w:val="multilevel"/>
    <w:tmpl w:val="55D2F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C54AB1"/>
    <w:multiLevelType w:val="multilevel"/>
    <w:tmpl w:val="3C249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36622"/>
    <w:multiLevelType w:val="multilevel"/>
    <w:tmpl w:val="DA266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566572"/>
    <w:multiLevelType w:val="hybridMultilevel"/>
    <w:tmpl w:val="1F68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794F"/>
    <w:multiLevelType w:val="multilevel"/>
    <w:tmpl w:val="4B463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DB585F"/>
    <w:multiLevelType w:val="multilevel"/>
    <w:tmpl w:val="FC8E7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CF4BDD"/>
    <w:multiLevelType w:val="multilevel"/>
    <w:tmpl w:val="38B86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B69D6"/>
    <w:multiLevelType w:val="multilevel"/>
    <w:tmpl w:val="FB184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665AFC"/>
    <w:multiLevelType w:val="multilevel"/>
    <w:tmpl w:val="5C245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5F72FD"/>
    <w:multiLevelType w:val="hybridMultilevel"/>
    <w:tmpl w:val="503C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355DA"/>
    <w:multiLevelType w:val="multilevel"/>
    <w:tmpl w:val="93A84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95037D"/>
    <w:multiLevelType w:val="multilevel"/>
    <w:tmpl w:val="0218C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AD3323"/>
    <w:multiLevelType w:val="hybridMultilevel"/>
    <w:tmpl w:val="B33690B4"/>
    <w:lvl w:ilvl="0" w:tplc="E4587F46">
      <w:start w:val="1"/>
      <w:numFmt w:val="decimal"/>
      <w:lvlText w:val="%1."/>
      <w:lvlJc w:val="left"/>
      <w:pPr>
        <w:ind w:left="483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92A5E"/>
    <w:multiLevelType w:val="multilevel"/>
    <w:tmpl w:val="472CB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2F4F1C"/>
    <w:multiLevelType w:val="multilevel"/>
    <w:tmpl w:val="7C3C8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5E65A9"/>
    <w:multiLevelType w:val="hybridMultilevel"/>
    <w:tmpl w:val="503C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252E2"/>
    <w:multiLevelType w:val="hybridMultilevel"/>
    <w:tmpl w:val="FF52B0B4"/>
    <w:lvl w:ilvl="0" w:tplc="D846B1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23B11"/>
    <w:multiLevelType w:val="hybridMultilevel"/>
    <w:tmpl w:val="5C98C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E57DF"/>
    <w:multiLevelType w:val="multilevel"/>
    <w:tmpl w:val="78641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435D4F"/>
    <w:multiLevelType w:val="multilevel"/>
    <w:tmpl w:val="DFF2D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A3410D"/>
    <w:multiLevelType w:val="multilevel"/>
    <w:tmpl w:val="AD7CE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9152872">
    <w:abstractNumId w:val="3"/>
  </w:num>
  <w:num w:numId="2" w16cid:durableId="525631184">
    <w:abstractNumId w:val="16"/>
  </w:num>
  <w:num w:numId="3" w16cid:durableId="992609379">
    <w:abstractNumId w:val="25"/>
  </w:num>
  <w:num w:numId="4" w16cid:durableId="1620718435">
    <w:abstractNumId w:val="10"/>
  </w:num>
  <w:num w:numId="5" w16cid:durableId="1133407071">
    <w:abstractNumId w:val="24"/>
  </w:num>
  <w:num w:numId="6" w16cid:durableId="1898736362">
    <w:abstractNumId w:val="12"/>
  </w:num>
  <w:num w:numId="7" w16cid:durableId="1536842313">
    <w:abstractNumId w:val="26"/>
  </w:num>
  <w:num w:numId="8" w16cid:durableId="1813935994">
    <w:abstractNumId w:val="4"/>
  </w:num>
  <w:num w:numId="9" w16cid:durableId="1755860399">
    <w:abstractNumId w:val="19"/>
  </w:num>
  <w:num w:numId="10" w16cid:durableId="697317997">
    <w:abstractNumId w:val="13"/>
  </w:num>
  <w:num w:numId="11" w16cid:durableId="720910685">
    <w:abstractNumId w:val="5"/>
  </w:num>
  <w:num w:numId="12" w16cid:durableId="1033000202">
    <w:abstractNumId w:val="17"/>
  </w:num>
  <w:num w:numId="13" w16cid:durableId="402067968">
    <w:abstractNumId w:val="20"/>
  </w:num>
  <w:num w:numId="14" w16cid:durableId="316109929">
    <w:abstractNumId w:val="14"/>
  </w:num>
  <w:num w:numId="15" w16cid:durableId="1070421683">
    <w:abstractNumId w:val="11"/>
  </w:num>
  <w:num w:numId="16" w16cid:durableId="60955699">
    <w:abstractNumId w:val="1"/>
  </w:num>
  <w:num w:numId="17" w16cid:durableId="559750885">
    <w:abstractNumId w:val="8"/>
  </w:num>
  <w:num w:numId="18" w16cid:durableId="330372592">
    <w:abstractNumId w:val="6"/>
  </w:num>
  <w:num w:numId="19" w16cid:durableId="10959419">
    <w:abstractNumId w:val="7"/>
  </w:num>
  <w:num w:numId="20" w16cid:durableId="1809933610">
    <w:abstractNumId w:val="0"/>
  </w:num>
  <w:num w:numId="21" w16cid:durableId="1312060939">
    <w:abstractNumId w:val="15"/>
  </w:num>
  <w:num w:numId="22" w16cid:durableId="1710907887">
    <w:abstractNumId w:val="22"/>
  </w:num>
  <w:num w:numId="23" w16cid:durableId="1752845811">
    <w:abstractNumId w:val="2"/>
  </w:num>
  <w:num w:numId="24" w16cid:durableId="341394663">
    <w:abstractNumId w:val="21"/>
  </w:num>
  <w:num w:numId="25" w16cid:durableId="462626615">
    <w:abstractNumId w:val="23"/>
  </w:num>
  <w:num w:numId="26" w16cid:durableId="1755854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83268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5"/>
    <w:rsid w:val="000602D5"/>
    <w:rsid w:val="000824A7"/>
    <w:rsid w:val="000A7481"/>
    <w:rsid w:val="000B4DE1"/>
    <w:rsid w:val="000B7905"/>
    <w:rsid w:val="000E3F8C"/>
    <w:rsid w:val="000E5B2B"/>
    <w:rsid w:val="000F6148"/>
    <w:rsid w:val="000F6AAD"/>
    <w:rsid w:val="00125BCF"/>
    <w:rsid w:val="0013598D"/>
    <w:rsid w:val="00137BD2"/>
    <w:rsid w:val="0018051A"/>
    <w:rsid w:val="001B6860"/>
    <w:rsid w:val="001B7DF2"/>
    <w:rsid w:val="001D138D"/>
    <w:rsid w:val="001F6AC1"/>
    <w:rsid w:val="00206696"/>
    <w:rsid w:val="00222755"/>
    <w:rsid w:val="00225643"/>
    <w:rsid w:val="002455F4"/>
    <w:rsid w:val="002526A5"/>
    <w:rsid w:val="002E39A0"/>
    <w:rsid w:val="002F7415"/>
    <w:rsid w:val="002F7A9C"/>
    <w:rsid w:val="003048F6"/>
    <w:rsid w:val="00310748"/>
    <w:rsid w:val="003235E0"/>
    <w:rsid w:val="003245DD"/>
    <w:rsid w:val="003266FC"/>
    <w:rsid w:val="00371AF7"/>
    <w:rsid w:val="0037514C"/>
    <w:rsid w:val="00385911"/>
    <w:rsid w:val="00387AD1"/>
    <w:rsid w:val="003F784C"/>
    <w:rsid w:val="00400D76"/>
    <w:rsid w:val="00432572"/>
    <w:rsid w:val="00447561"/>
    <w:rsid w:val="00461589"/>
    <w:rsid w:val="00484972"/>
    <w:rsid w:val="00491130"/>
    <w:rsid w:val="004A2E91"/>
    <w:rsid w:val="004A7516"/>
    <w:rsid w:val="004E37DD"/>
    <w:rsid w:val="005117FC"/>
    <w:rsid w:val="00513F55"/>
    <w:rsid w:val="005743BF"/>
    <w:rsid w:val="0059234F"/>
    <w:rsid w:val="005D3785"/>
    <w:rsid w:val="005D3EC8"/>
    <w:rsid w:val="005E6588"/>
    <w:rsid w:val="005E6AD1"/>
    <w:rsid w:val="006221A1"/>
    <w:rsid w:val="006614E8"/>
    <w:rsid w:val="006A2A5C"/>
    <w:rsid w:val="006B4119"/>
    <w:rsid w:val="006C330C"/>
    <w:rsid w:val="006E20A0"/>
    <w:rsid w:val="00703B9B"/>
    <w:rsid w:val="00740624"/>
    <w:rsid w:val="00774E74"/>
    <w:rsid w:val="0078444A"/>
    <w:rsid w:val="007B138D"/>
    <w:rsid w:val="007B36B2"/>
    <w:rsid w:val="007B53F7"/>
    <w:rsid w:val="007B5AD8"/>
    <w:rsid w:val="007B68B9"/>
    <w:rsid w:val="00851D2C"/>
    <w:rsid w:val="00854903"/>
    <w:rsid w:val="00890884"/>
    <w:rsid w:val="0089327F"/>
    <w:rsid w:val="008E3B98"/>
    <w:rsid w:val="0090065B"/>
    <w:rsid w:val="009048AB"/>
    <w:rsid w:val="009425F2"/>
    <w:rsid w:val="00960BA0"/>
    <w:rsid w:val="00960F45"/>
    <w:rsid w:val="00963F6A"/>
    <w:rsid w:val="00990C5F"/>
    <w:rsid w:val="00997EE5"/>
    <w:rsid w:val="009D4B85"/>
    <w:rsid w:val="009E26CF"/>
    <w:rsid w:val="009E275D"/>
    <w:rsid w:val="009E42F2"/>
    <w:rsid w:val="009E4F62"/>
    <w:rsid w:val="009F657C"/>
    <w:rsid w:val="00A15CD7"/>
    <w:rsid w:val="00A367DA"/>
    <w:rsid w:val="00A52215"/>
    <w:rsid w:val="00A57426"/>
    <w:rsid w:val="00A62081"/>
    <w:rsid w:val="00A728AB"/>
    <w:rsid w:val="00A77805"/>
    <w:rsid w:val="00A8224A"/>
    <w:rsid w:val="00AA4A2D"/>
    <w:rsid w:val="00AC6D66"/>
    <w:rsid w:val="00B24B1C"/>
    <w:rsid w:val="00B438B8"/>
    <w:rsid w:val="00B44DC2"/>
    <w:rsid w:val="00B74C2A"/>
    <w:rsid w:val="00B80015"/>
    <w:rsid w:val="00B97FCC"/>
    <w:rsid w:val="00BA71A7"/>
    <w:rsid w:val="00BC3CFE"/>
    <w:rsid w:val="00BD2B0C"/>
    <w:rsid w:val="00C00304"/>
    <w:rsid w:val="00C04922"/>
    <w:rsid w:val="00C124A5"/>
    <w:rsid w:val="00C74418"/>
    <w:rsid w:val="00C85BAD"/>
    <w:rsid w:val="00CA2C2E"/>
    <w:rsid w:val="00CB4EC8"/>
    <w:rsid w:val="00CE2489"/>
    <w:rsid w:val="00CE621F"/>
    <w:rsid w:val="00CF1B33"/>
    <w:rsid w:val="00D0514A"/>
    <w:rsid w:val="00D17A6F"/>
    <w:rsid w:val="00D630D2"/>
    <w:rsid w:val="00D855D8"/>
    <w:rsid w:val="00D97DE9"/>
    <w:rsid w:val="00DB1245"/>
    <w:rsid w:val="00DC3C7D"/>
    <w:rsid w:val="00E2576F"/>
    <w:rsid w:val="00E52E71"/>
    <w:rsid w:val="00E56398"/>
    <w:rsid w:val="00E866CB"/>
    <w:rsid w:val="00E93D74"/>
    <w:rsid w:val="00F019A8"/>
    <w:rsid w:val="00F16AD7"/>
    <w:rsid w:val="00F2108F"/>
    <w:rsid w:val="00F31DC0"/>
    <w:rsid w:val="00F572F9"/>
    <w:rsid w:val="00F74CCE"/>
    <w:rsid w:val="00F75002"/>
    <w:rsid w:val="00F75D01"/>
    <w:rsid w:val="00F8224F"/>
    <w:rsid w:val="00FA1BB0"/>
    <w:rsid w:val="00F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C967F"/>
  <w15:docId w15:val="{CD9BF14D-A060-4256-9A11-955CC2E0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B9B"/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uiPriority w:val="9"/>
    <w:qFormat/>
    <w:rsid w:val="00C85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3B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620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11"/>
    <w:rPr>
      <w:rFonts w:ascii="Tahoma" w:eastAsia="Calibri" w:hAnsi="Tahoma" w:cs="Tahoma"/>
      <w:color w:val="000000"/>
      <w:sz w:val="16"/>
      <w:szCs w:val="16"/>
    </w:rPr>
  </w:style>
  <w:style w:type="character" w:customStyle="1" w:styleId="a6">
    <w:name w:val="Основной текст_"/>
    <w:basedOn w:val="a0"/>
    <w:link w:val="11"/>
    <w:rsid w:val="005117FC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5117FC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6"/>
    <w:rsid w:val="005117F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аголовок №1"/>
    <w:basedOn w:val="a"/>
    <w:link w:val="12"/>
    <w:rsid w:val="005117FC"/>
    <w:pPr>
      <w:widowControl w:val="0"/>
      <w:spacing w:after="0" w:line="240" w:lineRule="auto"/>
      <w:ind w:firstLine="740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">
    <w:name w:val="Колонтитул (2)_"/>
    <w:basedOn w:val="a0"/>
    <w:link w:val="20"/>
    <w:rsid w:val="005117FC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5117F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B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AD8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7B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AD8"/>
    <w:rPr>
      <w:rFonts w:ascii="Calibri" w:eastAsia="Calibri" w:hAnsi="Calibri" w:cs="Calibri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85B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B44D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B4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Вячеслав Неменущий</cp:lastModifiedBy>
  <cp:revision>65</cp:revision>
  <cp:lastPrinted>2021-12-16T11:42:00Z</cp:lastPrinted>
  <dcterms:created xsi:type="dcterms:W3CDTF">2021-12-01T08:27:00Z</dcterms:created>
  <dcterms:modified xsi:type="dcterms:W3CDTF">2025-05-18T19:45:00Z</dcterms:modified>
</cp:coreProperties>
</file>